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34B3" w14:textId="77777777" w:rsidR="000F0626" w:rsidRDefault="00B804E8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1B7A569" wp14:editId="4D515D66">
            <wp:simplePos x="0" y="0"/>
            <wp:positionH relativeFrom="margin">
              <wp:posOffset>3105150</wp:posOffset>
            </wp:positionH>
            <wp:positionV relativeFrom="page">
              <wp:posOffset>581025</wp:posOffset>
            </wp:positionV>
            <wp:extent cx="2419350" cy="647700"/>
            <wp:effectExtent l="0" t="0" r="0" b="0"/>
            <wp:wrapSquare wrapText="bothSides"/>
            <wp:docPr id="2" name="Bilde 2" descr="skside_sh_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side_sh_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5"/>
        <w:gridCol w:w="4284"/>
      </w:tblGrid>
      <w:tr w:rsidR="000F0626" w:rsidRPr="00491B28" w14:paraId="28D911BF" w14:textId="77777777" w:rsidTr="6F7B95EC">
        <w:tc>
          <w:tcPr>
            <w:tcW w:w="5865" w:type="dxa"/>
          </w:tcPr>
          <w:p w14:paraId="2CD69B82" w14:textId="3F975F5C" w:rsidR="000F0626" w:rsidRDefault="000F0626" w:rsidP="6F7B95EC">
            <w:pPr>
              <w:pStyle w:val="Overskrift1"/>
              <w:rPr>
                <w:sz w:val="72"/>
                <w:szCs w:val="72"/>
              </w:rPr>
            </w:pPr>
            <w:r w:rsidRPr="6F7B95EC">
              <w:rPr>
                <w:sz w:val="72"/>
                <w:szCs w:val="72"/>
              </w:rPr>
              <w:t>Møte</w:t>
            </w:r>
            <w:r w:rsidR="007E367B">
              <w:rPr>
                <w:sz w:val="72"/>
                <w:szCs w:val="72"/>
              </w:rPr>
              <w:t>referat</w:t>
            </w:r>
          </w:p>
        </w:tc>
        <w:tc>
          <w:tcPr>
            <w:tcW w:w="4284" w:type="dxa"/>
          </w:tcPr>
          <w:p w14:paraId="401893F5" w14:textId="77777777" w:rsidR="000F0626" w:rsidRPr="000F0626" w:rsidRDefault="000F0626">
            <w:pPr>
              <w:pStyle w:val="Avd"/>
              <w:rPr>
                <w:b/>
                <w:bCs/>
                <w:noProof/>
                <w:sz w:val="18"/>
              </w:rPr>
            </w:pPr>
            <w:r w:rsidRPr="000F0626">
              <w:rPr>
                <w:b/>
                <w:bCs/>
                <w:noProof/>
                <w:sz w:val="18"/>
              </w:rPr>
              <w:t>Oppvekst og levekår</w:t>
            </w:r>
          </w:p>
          <w:p w14:paraId="09F0EDA8" w14:textId="77777777" w:rsidR="000F0626" w:rsidRPr="000F0626" w:rsidRDefault="000F0626">
            <w:pPr>
              <w:pStyle w:val="Avd"/>
              <w:rPr>
                <w:noProof/>
              </w:rPr>
            </w:pPr>
            <w:r w:rsidRPr="000F0626">
              <w:rPr>
                <w:noProof/>
              </w:rPr>
              <w:t>Tjensvoll skole</w:t>
            </w:r>
          </w:p>
          <w:p w14:paraId="7AD9FCBA" w14:textId="77777777" w:rsidR="000F0626" w:rsidRPr="000F0626" w:rsidRDefault="000F0626">
            <w:pPr>
              <w:pStyle w:val="Avd"/>
              <w:rPr>
                <w:noProof/>
              </w:rPr>
            </w:pPr>
          </w:p>
          <w:p w14:paraId="17C15C57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Postadr.: </w:t>
            </w:r>
            <w:r w:rsidRPr="00655526">
              <w:rPr>
                <w:noProof/>
              </w:rPr>
              <w:t>Tjensvollveien 54, 4021 Stavanger</w:t>
            </w:r>
          </w:p>
          <w:p w14:paraId="70003751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Besøksadr.: </w:t>
            </w:r>
            <w:r w:rsidRPr="00655526">
              <w:rPr>
                <w:noProof/>
              </w:rPr>
              <w:t>Tjensvollveien 54</w:t>
            </w:r>
          </w:p>
          <w:p w14:paraId="535703BA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Telefon: </w:t>
            </w:r>
            <w:r w:rsidRPr="00655526">
              <w:rPr>
                <w:noProof/>
              </w:rPr>
              <w:t>51839100</w:t>
            </w:r>
            <w:r>
              <w:rPr>
                <w:noProof/>
              </w:rPr>
              <w:t xml:space="preserve"> Faks: </w:t>
            </w:r>
            <w:r w:rsidRPr="00655526">
              <w:rPr>
                <w:noProof/>
              </w:rPr>
              <w:t>51839110</w:t>
            </w:r>
          </w:p>
          <w:p w14:paraId="4C36E696" w14:textId="77777777" w:rsidR="000F0626" w:rsidRDefault="000F0626">
            <w:pPr>
              <w:pStyle w:val="Avd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E-post:  </w:t>
            </w:r>
          </w:p>
          <w:p w14:paraId="7138F789" w14:textId="77777777" w:rsidR="000F0626" w:rsidRPr="002D2DFE" w:rsidRDefault="000F0626">
            <w:pPr>
              <w:pStyle w:val="Avd"/>
              <w:rPr>
                <w:noProof/>
                <w:lang w:val="en-US"/>
              </w:rPr>
            </w:pPr>
            <w:r w:rsidRPr="002D2DFE">
              <w:rPr>
                <w:noProof/>
                <w:lang w:val="en-US"/>
              </w:rPr>
              <w:t>www.stavanger.kommune.no</w:t>
            </w:r>
          </w:p>
          <w:p w14:paraId="317D23F4" w14:textId="77777777" w:rsidR="000F0626" w:rsidRPr="002D2DFE" w:rsidRDefault="000F0626">
            <w:pPr>
              <w:pStyle w:val="Avd"/>
              <w:rPr>
                <w:lang w:val="en-US"/>
              </w:rPr>
            </w:pPr>
            <w:r w:rsidRPr="002D2DFE">
              <w:rPr>
                <w:noProof/>
                <w:lang w:val="en-US"/>
              </w:rPr>
              <w:t>Org.nr.: NO 964 965 226</w:t>
            </w:r>
          </w:p>
        </w:tc>
      </w:tr>
    </w:tbl>
    <w:p w14:paraId="2A8A9884" w14:textId="77777777" w:rsidR="000F0626" w:rsidRPr="002D2DFE" w:rsidRDefault="000F0626">
      <w:pPr>
        <w:rPr>
          <w:lang w:val="en-US"/>
        </w:rPr>
      </w:pPr>
    </w:p>
    <w:tbl>
      <w:tblPr>
        <w:tblW w:w="9930" w:type="dxa"/>
        <w:tblInd w:w="-70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134"/>
        <w:gridCol w:w="292"/>
        <w:gridCol w:w="1928"/>
        <w:gridCol w:w="3425"/>
        <w:gridCol w:w="2577"/>
        <w:gridCol w:w="504"/>
      </w:tblGrid>
      <w:tr w:rsidR="000F0626" w14:paraId="5B0075A0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2209C86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Gruppe:</w:t>
            </w:r>
          </w:p>
        </w:tc>
        <w:tc>
          <w:tcPr>
            <w:tcW w:w="7930" w:type="dxa"/>
            <w:gridSpan w:val="3"/>
          </w:tcPr>
          <w:p w14:paraId="6C5A306B" w14:textId="77777777" w:rsidR="000F0626" w:rsidRDefault="00A7073D">
            <w:pPr>
              <w:rPr>
                <w:b/>
                <w:bCs/>
              </w:rPr>
            </w:pPr>
            <w:r>
              <w:rPr>
                <w:b/>
                <w:bCs/>
              </w:rPr>
              <w:t>Samarbeidsutvalget (SU)</w:t>
            </w:r>
          </w:p>
        </w:tc>
      </w:tr>
      <w:tr w:rsidR="000F0626" w14:paraId="00FF718A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3BAD659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Møtested:</w:t>
            </w:r>
          </w:p>
        </w:tc>
        <w:tc>
          <w:tcPr>
            <w:tcW w:w="7930" w:type="dxa"/>
            <w:gridSpan w:val="3"/>
          </w:tcPr>
          <w:p w14:paraId="061F7CB2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Tjensvoll skole</w:t>
            </w:r>
          </w:p>
        </w:tc>
      </w:tr>
      <w:tr w:rsidR="000F0626" w14:paraId="26C9125E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62B36970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Møtedato/ -tid:</w:t>
            </w:r>
          </w:p>
        </w:tc>
        <w:tc>
          <w:tcPr>
            <w:tcW w:w="7930" w:type="dxa"/>
            <w:gridSpan w:val="3"/>
          </w:tcPr>
          <w:p w14:paraId="2CBB7CF7" w14:textId="744F390E" w:rsidR="00FC7862" w:rsidRPr="00E43C78" w:rsidRDefault="00DB2513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Onsdag </w:t>
            </w:r>
            <w:r w:rsidR="00E43C78">
              <w:rPr>
                <w:b/>
                <w:bCs/>
              </w:rPr>
              <w:t xml:space="preserve">21.01.2026 </w:t>
            </w:r>
            <w:proofErr w:type="spellStart"/>
            <w:r w:rsidR="00CF74BB" w:rsidRPr="00E43C78">
              <w:rPr>
                <w:b/>
                <w:bCs/>
              </w:rPr>
              <w:t>kl</w:t>
            </w:r>
            <w:proofErr w:type="spellEnd"/>
            <w:r w:rsidR="00A7073D" w:rsidRPr="00E43C78">
              <w:rPr>
                <w:b/>
                <w:bCs/>
              </w:rPr>
              <w:t xml:space="preserve"> 16.</w:t>
            </w:r>
            <w:r w:rsidR="00566D3C" w:rsidRPr="00E43C78">
              <w:rPr>
                <w:b/>
                <w:bCs/>
              </w:rPr>
              <w:t>15</w:t>
            </w:r>
            <w:r w:rsidR="0046436E" w:rsidRPr="00E43C78">
              <w:rPr>
                <w:b/>
                <w:bCs/>
              </w:rPr>
              <w:t xml:space="preserve"> – 17.</w:t>
            </w:r>
            <w:r w:rsidR="00566D3C" w:rsidRPr="00E43C78">
              <w:rPr>
                <w:b/>
                <w:bCs/>
              </w:rPr>
              <w:t>45</w:t>
            </w:r>
          </w:p>
          <w:p w14:paraId="17E0D145" w14:textId="721DF873" w:rsidR="000F0626" w:rsidRDefault="00935725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C7862">
              <w:rPr>
                <w:b/>
                <w:bCs/>
              </w:rPr>
              <w:t xml:space="preserve">Tjensvoll skole </w:t>
            </w:r>
          </w:p>
        </w:tc>
      </w:tr>
      <w:tr w:rsidR="000F0626" w14:paraId="59881677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0AD272DF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Deltakere:</w:t>
            </w:r>
          </w:p>
        </w:tc>
        <w:tc>
          <w:tcPr>
            <w:tcW w:w="7930" w:type="dxa"/>
            <w:gridSpan w:val="3"/>
          </w:tcPr>
          <w:p w14:paraId="395AEEDA" w14:textId="06830974" w:rsidR="00953843" w:rsidRDefault="007A3EA6">
            <w:pPr>
              <w:rPr>
                <w:sz w:val="20"/>
              </w:rPr>
            </w:pPr>
            <w:r>
              <w:rPr>
                <w:sz w:val="20"/>
              </w:rPr>
              <w:t xml:space="preserve">SU </w:t>
            </w:r>
            <w:r w:rsidR="00F03A73">
              <w:rPr>
                <w:sz w:val="20"/>
              </w:rPr>
              <w:t>leder:</w:t>
            </w:r>
            <w:r w:rsidR="0046436E">
              <w:rPr>
                <w:sz w:val="20"/>
              </w:rPr>
              <w:t xml:space="preserve"> Lars Morten </w:t>
            </w:r>
            <w:proofErr w:type="spellStart"/>
            <w:r w:rsidR="0046436E">
              <w:rPr>
                <w:sz w:val="20"/>
              </w:rPr>
              <w:t>Thuestad</w:t>
            </w:r>
            <w:proofErr w:type="spellEnd"/>
          </w:p>
          <w:p w14:paraId="2DD98991" w14:textId="6A516201" w:rsidR="00953843" w:rsidRDefault="006F6041">
            <w:pPr>
              <w:rPr>
                <w:sz w:val="20"/>
              </w:rPr>
            </w:pPr>
            <w:r>
              <w:rPr>
                <w:sz w:val="20"/>
              </w:rPr>
              <w:t xml:space="preserve">FAU </w:t>
            </w:r>
            <w:proofErr w:type="spellStart"/>
            <w:r>
              <w:rPr>
                <w:sz w:val="20"/>
              </w:rPr>
              <w:t>repr</w:t>
            </w:r>
            <w:proofErr w:type="spellEnd"/>
            <w:r>
              <w:rPr>
                <w:sz w:val="20"/>
              </w:rPr>
              <w:t xml:space="preserve">: </w:t>
            </w:r>
            <w:r w:rsidR="000E23F8">
              <w:rPr>
                <w:sz w:val="20"/>
              </w:rPr>
              <w:t>Silje Røsnes</w:t>
            </w:r>
          </w:p>
          <w:p w14:paraId="41C7D1E8" w14:textId="125B84CF" w:rsidR="000F0626" w:rsidRDefault="000F0626" w:rsidP="6F7B95EC">
            <w:pPr>
              <w:rPr>
                <w:sz w:val="20"/>
              </w:rPr>
            </w:pPr>
            <w:r w:rsidRPr="6F7B95EC">
              <w:rPr>
                <w:sz w:val="20"/>
              </w:rPr>
              <w:t>Lærer</w:t>
            </w:r>
            <w:r w:rsidR="009C2D95" w:rsidRPr="6F7B95EC">
              <w:rPr>
                <w:sz w:val="20"/>
              </w:rPr>
              <w:t xml:space="preserve"> </w:t>
            </w:r>
            <w:proofErr w:type="spellStart"/>
            <w:r w:rsidR="009C2D95" w:rsidRPr="6F7B95EC">
              <w:rPr>
                <w:sz w:val="20"/>
              </w:rPr>
              <w:t>repr</w:t>
            </w:r>
            <w:proofErr w:type="spellEnd"/>
            <w:r w:rsidR="009C2D95" w:rsidRPr="6F7B95EC">
              <w:rPr>
                <w:sz w:val="20"/>
              </w:rPr>
              <w:t xml:space="preserve">: </w:t>
            </w:r>
            <w:proofErr w:type="spellStart"/>
            <w:r w:rsidR="005841B7" w:rsidRPr="6F7B95EC">
              <w:rPr>
                <w:sz w:val="20"/>
              </w:rPr>
              <w:t>Ninette</w:t>
            </w:r>
            <w:proofErr w:type="spellEnd"/>
            <w:r w:rsidR="005841B7" w:rsidRPr="6F7B95EC">
              <w:rPr>
                <w:sz w:val="20"/>
              </w:rPr>
              <w:t xml:space="preserve"> Hoem Hegre</w:t>
            </w:r>
            <w:r w:rsidR="00BC34A1">
              <w:rPr>
                <w:sz w:val="20"/>
              </w:rPr>
              <w:t>, Åse Therese Salhus</w:t>
            </w:r>
          </w:p>
          <w:p w14:paraId="29D15DAE" w14:textId="0086D957" w:rsidR="00E43C78" w:rsidRDefault="00677CB4" w:rsidP="00E43C78">
            <w:pPr>
              <w:rPr>
                <w:sz w:val="20"/>
              </w:rPr>
            </w:pPr>
            <w:proofErr w:type="spellStart"/>
            <w:r w:rsidRPr="6F7B95EC">
              <w:rPr>
                <w:sz w:val="20"/>
              </w:rPr>
              <w:t>Elevrepr</w:t>
            </w:r>
            <w:proofErr w:type="spellEnd"/>
            <w:r w:rsidRPr="6F7B95EC">
              <w:rPr>
                <w:sz w:val="20"/>
              </w:rPr>
              <w:t>:</w:t>
            </w:r>
            <w:r w:rsidR="0096166B" w:rsidRPr="6F7B95EC">
              <w:rPr>
                <w:sz w:val="20"/>
              </w:rPr>
              <w:t xml:space="preserve"> </w:t>
            </w:r>
            <w:r w:rsidR="007E367B">
              <w:rPr>
                <w:sz w:val="20"/>
              </w:rPr>
              <w:t>Ulrik (7A), Olivia (7B), Jeanne (7C)</w:t>
            </w:r>
          </w:p>
          <w:p w14:paraId="0D3C3348" w14:textId="0317241F" w:rsidR="00B804E8" w:rsidRDefault="00B804E8" w:rsidP="00E43C78">
            <w:pPr>
              <w:rPr>
                <w:sz w:val="20"/>
              </w:rPr>
            </w:pPr>
            <w:r>
              <w:rPr>
                <w:sz w:val="20"/>
              </w:rPr>
              <w:t xml:space="preserve">Sekretær/rektor: </w:t>
            </w:r>
            <w:r w:rsidR="00677CB4">
              <w:rPr>
                <w:sz w:val="20"/>
              </w:rPr>
              <w:t>Anita Legland</w:t>
            </w:r>
          </w:p>
        </w:tc>
      </w:tr>
      <w:tr w:rsidR="000F0626" w14:paraId="53EC7306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tcMar>
              <w:bottom w:w="113" w:type="dxa"/>
            </w:tcMar>
          </w:tcPr>
          <w:p w14:paraId="54D2ADBE" w14:textId="77777777" w:rsidR="000F0626" w:rsidRDefault="000F0626">
            <w:pPr>
              <w:rPr>
                <w:noProof/>
              </w:rPr>
            </w:pP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  <w:tcMar>
              <w:bottom w:w="113" w:type="dxa"/>
            </w:tcMar>
          </w:tcPr>
          <w:p w14:paraId="37B1E886" w14:textId="3F376293" w:rsidR="000F0626" w:rsidRPr="00F03A73" w:rsidRDefault="00646987" w:rsidP="6F7B95EC">
            <w:pPr>
              <w:rPr>
                <w:sz w:val="20"/>
              </w:rPr>
            </w:pPr>
            <w:r w:rsidRPr="00646987">
              <w:rPr>
                <w:sz w:val="20"/>
              </w:rPr>
              <w:t xml:space="preserve">Politisk </w:t>
            </w:r>
            <w:proofErr w:type="spellStart"/>
            <w:r w:rsidRPr="00646987">
              <w:rPr>
                <w:sz w:val="20"/>
              </w:rPr>
              <w:t>repr</w:t>
            </w:r>
            <w:proofErr w:type="spellEnd"/>
            <w:r w:rsidRPr="00646987">
              <w:rPr>
                <w:sz w:val="20"/>
              </w:rPr>
              <w:t xml:space="preserve">: </w:t>
            </w:r>
            <w:r w:rsidR="00566D3C">
              <w:rPr>
                <w:sz w:val="20"/>
              </w:rPr>
              <w:t xml:space="preserve">Hege </w:t>
            </w:r>
            <w:r w:rsidR="00767F0D">
              <w:rPr>
                <w:sz w:val="20"/>
              </w:rPr>
              <w:t>Eriksen Nordbø</w:t>
            </w:r>
          </w:p>
          <w:p w14:paraId="31603C0C" w14:textId="352FB4D2" w:rsidR="000F0626" w:rsidRPr="00F03A73" w:rsidRDefault="000F0626" w:rsidP="6F7B95EC">
            <w:pPr>
              <w:rPr>
                <w:sz w:val="20"/>
              </w:rPr>
            </w:pPr>
          </w:p>
        </w:tc>
      </w:tr>
      <w:tr w:rsidR="000F0626" w14:paraId="37195065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31057EC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 xml:space="preserve">REFERANSE </w:t>
            </w:r>
          </w:p>
        </w:tc>
        <w:tc>
          <w:tcPr>
            <w:tcW w:w="3425" w:type="dxa"/>
          </w:tcPr>
          <w:p w14:paraId="3ADD6AB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JOURNALNR</w:t>
            </w:r>
          </w:p>
        </w:tc>
        <w:tc>
          <w:tcPr>
            <w:tcW w:w="3081" w:type="dxa"/>
            <w:gridSpan w:val="2"/>
          </w:tcPr>
          <w:p w14:paraId="5B53C0D3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DATO</w:t>
            </w:r>
          </w:p>
        </w:tc>
      </w:tr>
      <w:tr w:rsidR="000F0626" w14:paraId="22D27E47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612E0230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425" w:type="dxa"/>
          </w:tcPr>
          <w:p w14:paraId="3D16E0ED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081" w:type="dxa"/>
            <w:gridSpan w:val="2"/>
          </w:tcPr>
          <w:p w14:paraId="31BFB6BF" w14:textId="6702EED0" w:rsidR="000F0626" w:rsidRDefault="00BC34A1" w:rsidP="6F7B95EC">
            <w:pPr>
              <w:spacing w:line="240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</w:t>
            </w:r>
            <w:r w:rsidR="00E43C78">
              <w:rPr>
                <w:noProof/>
                <w:sz w:val="18"/>
                <w:szCs w:val="18"/>
              </w:rPr>
              <w:t>.01.2026</w:t>
            </w:r>
          </w:p>
        </w:tc>
      </w:tr>
      <w:tr w:rsidR="000F0626" w14:paraId="1CF92C3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  <w:tblHeader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bottom w:w="68" w:type="dxa"/>
            </w:tcMar>
          </w:tcPr>
          <w:p w14:paraId="004328D0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Sak nr.: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left w:w="68" w:type="dxa"/>
              <w:bottom w:w="68" w:type="dxa"/>
            </w:tcMar>
          </w:tcPr>
          <w:p w14:paraId="2B815DD3" w14:textId="77777777" w:rsidR="000F0626" w:rsidRDefault="000F0626"/>
        </w:tc>
      </w:tr>
      <w:tr w:rsidR="000F0626" w14:paraId="65096C1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6D07" w14:textId="6911DCEC" w:rsidR="00DE63F6" w:rsidRDefault="00E43C78" w:rsidP="00936C28">
            <w:pPr>
              <w:pStyle w:val="Sluttnotetekst"/>
              <w:spacing w:line="240" w:lineRule="auto"/>
            </w:pPr>
            <w:r>
              <w:t>01/26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5E85254C" w14:textId="77777777" w:rsidR="007E367B" w:rsidRDefault="00B804E8" w:rsidP="00412AEE">
            <w:pPr>
              <w:pStyle w:val="Sluttnotetekst"/>
              <w:spacing w:line="240" w:lineRule="auto"/>
              <w:rPr>
                <w:b/>
              </w:rPr>
            </w:pPr>
            <w:r w:rsidRPr="00932164">
              <w:rPr>
                <w:b/>
              </w:rPr>
              <w:t xml:space="preserve">Godkjenning av </w:t>
            </w:r>
            <w:r w:rsidR="00D31049">
              <w:rPr>
                <w:b/>
              </w:rPr>
              <w:t>SU</w:t>
            </w:r>
            <w:r w:rsidR="00A7073D">
              <w:rPr>
                <w:b/>
              </w:rPr>
              <w:t xml:space="preserve"> </w:t>
            </w:r>
            <w:r w:rsidRPr="00932164">
              <w:rPr>
                <w:b/>
              </w:rPr>
              <w:t>referat fr</w:t>
            </w:r>
            <w:r w:rsidR="00A7073D">
              <w:rPr>
                <w:b/>
              </w:rPr>
              <w:t>a</w:t>
            </w:r>
            <w:r w:rsidR="0046436E">
              <w:rPr>
                <w:b/>
              </w:rPr>
              <w:t xml:space="preserve"> </w:t>
            </w:r>
            <w:r w:rsidR="00E43C78">
              <w:rPr>
                <w:b/>
              </w:rPr>
              <w:t>03.12.</w:t>
            </w:r>
            <w:r w:rsidR="009A1365">
              <w:rPr>
                <w:b/>
              </w:rPr>
              <w:t>2025</w:t>
            </w:r>
          </w:p>
          <w:p w14:paraId="6EB9B2B3" w14:textId="48B51B6B" w:rsidR="00B804E8" w:rsidRPr="007E367B" w:rsidRDefault="00566D3C" w:rsidP="00412AEE">
            <w:pPr>
              <w:pStyle w:val="Sluttnotetekst"/>
              <w:spacing w:line="240" w:lineRule="auto"/>
              <w:rPr>
                <w:b/>
              </w:rPr>
            </w:pPr>
            <w:r>
              <w:rPr>
                <w:i/>
              </w:rPr>
              <w:t xml:space="preserve"> </w:t>
            </w:r>
            <w:r w:rsidR="00BC34A1">
              <w:rPr>
                <w:i/>
              </w:rPr>
              <w:t>V</w:t>
            </w:r>
            <w:r w:rsidR="00B804E8" w:rsidRPr="00A66FAF">
              <w:rPr>
                <w:i/>
              </w:rPr>
              <w:t xml:space="preserve">edtak: Referat </w:t>
            </w:r>
            <w:r>
              <w:rPr>
                <w:i/>
              </w:rPr>
              <w:t>godkjennes.</w:t>
            </w:r>
          </w:p>
        </w:tc>
      </w:tr>
      <w:tr w:rsidR="00B804E8" w14:paraId="41FE0DCA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A75FB" w14:textId="0F048CD2" w:rsidR="00DE63F6" w:rsidRDefault="00E43C78" w:rsidP="00936C28">
            <w:pPr>
              <w:pStyle w:val="Sluttnotetekst"/>
              <w:spacing w:line="240" w:lineRule="auto"/>
            </w:pPr>
            <w:r>
              <w:t>02/26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E1CDB1A" w14:textId="77777777" w:rsidR="00B804E8" w:rsidRDefault="00B804E8">
            <w:pPr>
              <w:pStyle w:val="Sluttnotetekst"/>
              <w:spacing w:line="240" w:lineRule="auto"/>
            </w:pPr>
            <w:r w:rsidRPr="00A66FAF">
              <w:rPr>
                <w:b/>
              </w:rPr>
              <w:t xml:space="preserve">Godkjenning av </w:t>
            </w:r>
            <w:r w:rsidR="00B15AF0">
              <w:rPr>
                <w:b/>
              </w:rPr>
              <w:t xml:space="preserve">innkalling og </w:t>
            </w:r>
            <w:r w:rsidRPr="00A66FAF">
              <w:rPr>
                <w:b/>
              </w:rPr>
              <w:t>saksliste med saker til eventuelt</w:t>
            </w:r>
            <w:r>
              <w:t>.</w:t>
            </w:r>
          </w:p>
          <w:p w14:paraId="540E41C5" w14:textId="21539C61" w:rsidR="00B804E8" w:rsidRPr="00A66FAF" w:rsidRDefault="00BC34A1" w:rsidP="00B15AF0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 xml:space="preserve">edtak: </w:t>
            </w:r>
            <w:r w:rsidR="00B15AF0">
              <w:rPr>
                <w:i/>
              </w:rPr>
              <w:t>Innkalling og s</w:t>
            </w:r>
            <w:r w:rsidR="00B804E8" w:rsidRPr="00A66FAF">
              <w:rPr>
                <w:i/>
              </w:rPr>
              <w:t>aksliste godkjennes</w:t>
            </w:r>
            <w:r w:rsidR="00A66FAF">
              <w:rPr>
                <w:i/>
              </w:rPr>
              <w:t>.</w:t>
            </w:r>
          </w:p>
        </w:tc>
      </w:tr>
      <w:tr w:rsidR="00B804E8" w14:paraId="2B62D32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D573" w14:textId="3FD1F435" w:rsidR="00DE63F6" w:rsidRDefault="00E43C78" w:rsidP="00936C28">
            <w:pPr>
              <w:pStyle w:val="Sluttnotetekst"/>
              <w:spacing w:line="240" w:lineRule="auto"/>
            </w:pPr>
            <w:r>
              <w:t>03/26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3007929" w14:textId="77777777" w:rsidR="00B804E8" w:rsidRPr="004C0C60" w:rsidRDefault="00B804E8" w:rsidP="0098429A">
            <w:pPr>
              <w:pStyle w:val="Sluttnotetekst"/>
              <w:spacing w:line="240" w:lineRule="auto"/>
              <w:rPr>
                <w:b/>
              </w:rPr>
            </w:pPr>
            <w:r w:rsidRPr="004C0C60">
              <w:rPr>
                <w:b/>
              </w:rPr>
              <w:t xml:space="preserve">Infosaker: </w:t>
            </w:r>
          </w:p>
          <w:p w14:paraId="6709EFED" w14:textId="72317D26" w:rsidR="005660AE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D26530">
              <w:rPr>
                <w:b/>
                <w:bCs/>
              </w:rPr>
              <w:t>Nytt fra elevråd</w:t>
            </w:r>
          </w:p>
          <w:p w14:paraId="0F45C48F" w14:textId="74FA6FD4" w:rsidR="00F05907" w:rsidRDefault="00160ED3" w:rsidP="00F05907">
            <w:pPr>
              <w:pStyle w:val="Sluttnotetekst"/>
              <w:numPr>
                <w:ilvl w:val="0"/>
                <w:numId w:val="14"/>
              </w:numPr>
              <w:spacing w:line="240" w:lineRule="auto"/>
            </w:pPr>
            <w:r>
              <w:t xml:space="preserve">Elever som i høst var </w:t>
            </w:r>
            <w:r w:rsidR="00F05907">
              <w:t>varamedlemmer,</w:t>
            </w:r>
            <w:r>
              <w:t xml:space="preserve"> </w:t>
            </w:r>
            <w:r w:rsidR="00F05907">
              <w:t xml:space="preserve">er nå medlemmer av elevrådet. </w:t>
            </w:r>
          </w:p>
          <w:p w14:paraId="2A234E0A" w14:textId="77777777" w:rsidR="00F05907" w:rsidRDefault="00F05907" w:rsidP="00F05907">
            <w:pPr>
              <w:pStyle w:val="Sluttnotetekst"/>
              <w:numPr>
                <w:ilvl w:val="0"/>
                <w:numId w:val="14"/>
              </w:numPr>
              <w:spacing w:line="240" w:lineRule="auto"/>
            </w:pPr>
            <w:r>
              <w:t xml:space="preserve">Lek er en del av hjernevennlig skole. Elever på 1. – 4. trinn har daglig lek aktivitet. Elever på 5. – 7.  vektlegger pauseaktiviteter. </w:t>
            </w:r>
          </w:p>
          <w:p w14:paraId="4A615C7D" w14:textId="47C4C2FF" w:rsidR="001841AC" w:rsidRPr="00F05907" w:rsidRDefault="00F05907" w:rsidP="005660AE">
            <w:pPr>
              <w:pStyle w:val="Sluttnotetekst"/>
              <w:numPr>
                <w:ilvl w:val="0"/>
                <w:numId w:val="14"/>
              </w:numPr>
              <w:spacing w:line="240" w:lineRule="auto"/>
              <w:rPr>
                <w:b/>
                <w:bCs/>
              </w:rPr>
            </w:pPr>
            <w:r>
              <w:t xml:space="preserve">Engelsk dag er gjennomført og elevene opplever at det er kjekt med en annerledes dag der kultur, tradisjoner og vektlegges. </w:t>
            </w:r>
          </w:p>
          <w:p w14:paraId="34006536" w14:textId="19BEF2F3" w:rsidR="00B804E8" w:rsidRPr="00BD0E63" w:rsidRDefault="00B804E8" w:rsidP="00566D3C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FAU</w:t>
            </w:r>
          </w:p>
          <w:p w14:paraId="121EB982" w14:textId="6763F3EB" w:rsidR="001841AC" w:rsidRDefault="00F05907" w:rsidP="00F05907">
            <w:pPr>
              <w:pStyle w:val="Sluttnotetekst"/>
              <w:numPr>
                <w:ilvl w:val="0"/>
                <w:numId w:val="15"/>
              </w:numPr>
              <w:spacing w:line="240" w:lineRule="auto"/>
            </w:pPr>
            <w:r>
              <w:t xml:space="preserve">FAU har utarbeidet vedtekter knyttet til vervet som FAU medlem. </w:t>
            </w:r>
          </w:p>
          <w:p w14:paraId="30435551" w14:textId="0F71B377" w:rsidR="001841AC" w:rsidRDefault="00F05907" w:rsidP="00F05907">
            <w:pPr>
              <w:pStyle w:val="Sluttnotetekst"/>
              <w:numPr>
                <w:ilvl w:val="0"/>
                <w:numId w:val="15"/>
              </w:numPr>
              <w:spacing w:line="240" w:lineRule="auto"/>
              <w:rPr>
                <w:b/>
                <w:bCs/>
              </w:rPr>
            </w:pPr>
            <w:r>
              <w:t xml:space="preserve">FAU planlegger et foreldrearrangement i vår. FAU undersøker hvilke alternativ som vil være aktuelt. </w:t>
            </w:r>
          </w:p>
          <w:p w14:paraId="0E37A3A9" w14:textId="3FBF7DA1" w:rsidR="00B804E8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skole</w:t>
            </w:r>
            <w:r w:rsidR="00BD0E63">
              <w:rPr>
                <w:b/>
                <w:bCs/>
              </w:rPr>
              <w:t>n</w:t>
            </w:r>
          </w:p>
          <w:p w14:paraId="20AB06A8" w14:textId="3329C44C" w:rsidR="00160ED3" w:rsidRDefault="00160ED3" w:rsidP="001841AC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Skolen vil i perioden fremover jobbe med skolens retning «skolen utvikler variert og praktisk undervisning». Elever, lærere og ledelse vil drøfte hvordan vi kan få økt søkelys på dette i tiden fremover. </w:t>
            </w:r>
          </w:p>
          <w:p w14:paraId="2EBDC001" w14:textId="0AD48066" w:rsidR="00BC34A1" w:rsidRDefault="001841AC" w:rsidP="001841AC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>E</w:t>
            </w:r>
            <w:r w:rsidR="00F81772">
              <w:t>ngelsk dag</w:t>
            </w:r>
            <w:r w:rsidR="00160ED3">
              <w:t xml:space="preserve"> ble gjennomført i uke 4</w:t>
            </w:r>
            <w:r w:rsidR="00F81772">
              <w:t>.</w:t>
            </w:r>
            <w:r>
              <w:t xml:space="preserve"> Faddere leste engelske historier for fadderklasser. Engelske tradisjoner og kulturer ble vektlagt. </w:t>
            </w:r>
            <w:r w:rsidR="00F81772">
              <w:t xml:space="preserve"> </w:t>
            </w:r>
          </w:p>
          <w:p w14:paraId="5754A3D0" w14:textId="52ED771A" w:rsidR="00F81772" w:rsidRDefault="00F81772" w:rsidP="001841AC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>Ledelsen har tatt trafikkvakt uke 3</w:t>
            </w:r>
            <w:r w:rsidR="00822ACD">
              <w:t xml:space="preserve"> for å oppfordre foresatte til å bruke </w:t>
            </w:r>
            <w:proofErr w:type="spellStart"/>
            <w:r w:rsidR="00822ACD">
              <w:t>drop</w:t>
            </w:r>
            <w:proofErr w:type="spellEnd"/>
            <w:r w:rsidR="00822ACD">
              <w:t xml:space="preserve"> sonen. </w:t>
            </w:r>
          </w:p>
          <w:p w14:paraId="24DFBCA8" w14:textId="58A352B7" w:rsidR="00822ACD" w:rsidRDefault="00822ACD" w:rsidP="001841AC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lastRenderedPageBreak/>
              <w:t>Skolen gjennomfører medarbeidersamtaler og medarbeiderundersøkelse i januar.</w:t>
            </w:r>
          </w:p>
          <w:p w14:paraId="4D3A2795" w14:textId="271F30B9" w:rsidR="00822ACD" w:rsidRDefault="00822ACD" w:rsidP="001841AC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Elevene gjennomfører </w:t>
            </w:r>
            <w:proofErr w:type="spellStart"/>
            <w:r>
              <w:t>Multi</w:t>
            </w:r>
            <w:proofErr w:type="spellEnd"/>
            <w:r>
              <w:t xml:space="preserve"> halvårsprøver i januar. </w:t>
            </w:r>
          </w:p>
          <w:p w14:paraId="7DDF5401" w14:textId="0F5B078D" w:rsidR="001841AC" w:rsidRPr="00F81772" w:rsidRDefault="001841AC" w:rsidP="001841AC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Skolen har gjennomført prosesser knyttet til omstilling i Stavanger kommune. </w:t>
            </w:r>
          </w:p>
          <w:p w14:paraId="078E321C" w14:textId="7D71B941" w:rsidR="0098429A" w:rsidRDefault="0098429A" w:rsidP="001C4DE9">
            <w:pPr>
              <w:pStyle w:val="Sluttnotetekst"/>
              <w:spacing w:line="240" w:lineRule="auto"/>
              <w:rPr>
                <w:b/>
                <w:bCs/>
              </w:rPr>
            </w:pPr>
            <w:r w:rsidRPr="001C4DE9">
              <w:rPr>
                <w:b/>
                <w:bCs/>
              </w:rPr>
              <w:t>Nytt fra SFO</w:t>
            </w:r>
          </w:p>
          <w:p w14:paraId="62EA7905" w14:textId="4DC85E10" w:rsidR="001841AC" w:rsidRPr="001841AC" w:rsidRDefault="001841AC" w:rsidP="001841AC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 w:rsidRPr="001841AC">
              <w:t>Bemanningsnormen i SFO har økt fra</w:t>
            </w:r>
            <w:r>
              <w:t xml:space="preserve">. Politikerne vedtok at bemanningen fra 01.01. nå skal være </w:t>
            </w:r>
            <w:r w:rsidRPr="001841AC">
              <w:t>12 barn</w:t>
            </w:r>
            <w:r>
              <w:t xml:space="preserve"> pr voksen mot tidligere 15 barn</w:t>
            </w:r>
            <w:r w:rsidRPr="001841AC">
              <w:t>. Det fører til at bemanning skal øke med 3 ansatte i SFO.</w:t>
            </w:r>
          </w:p>
          <w:p w14:paraId="427EDBF0" w14:textId="6B43FEE4" w:rsidR="001841AC" w:rsidRPr="001C4DE9" w:rsidRDefault="001841AC" w:rsidP="001841AC">
            <w:pPr>
              <w:pStyle w:val="Sluttnotetekst"/>
              <w:numPr>
                <w:ilvl w:val="0"/>
                <w:numId w:val="13"/>
              </w:numPr>
              <w:spacing w:line="240" w:lineRule="auto"/>
              <w:rPr>
                <w:b/>
                <w:bCs/>
              </w:rPr>
            </w:pPr>
            <w:r w:rsidRPr="001841AC">
              <w:t xml:space="preserve">SFO har 2 barnevernspedagog/sosionom studenter fra </w:t>
            </w:r>
            <w:proofErr w:type="spellStart"/>
            <w:r w:rsidRPr="001841AC">
              <w:t>UiS</w:t>
            </w:r>
            <w:proofErr w:type="spellEnd"/>
            <w:r w:rsidRPr="001841AC">
              <w:t xml:space="preserve"> i praksis fra januar til juni 2026</w:t>
            </w:r>
            <w:r>
              <w:rPr>
                <w:b/>
                <w:bCs/>
              </w:rPr>
              <w:t xml:space="preserve">. </w:t>
            </w:r>
          </w:p>
          <w:p w14:paraId="752519FC" w14:textId="2EE8AE8A" w:rsidR="00B804E8" w:rsidRDefault="00F05907" w:rsidP="001F2532">
            <w:pPr>
              <w:pStyle w:val="Sluttnotetekst"/>
              <w:spacing w:line="240" w:lineRule="auto"/>
            </w:pPr>
            <w:r>
              <w:rPr>
                <w:i/>
              </w:rPr>
              <w:t>V</w:t>
            </w:r>
            <w:r w:rsidR="001F2532">
              <w:rPr>
                <w:i/>
              </w:rPr>
              <w:t xml:space="preserve">edtak: </w:t>
            </w:r>
            <w:r w:rsidR="00350100">
              <w:rPr>
                <w:i/>
              </w:rPr>
              <w:t>SU</w:t>
            </w:r>
            <w:r w:rsidR="00B804E8" w:rsidRPr="004C0C60">
              <w:rPr>
                <w:i/>
              </w:rPr>
              <w:t xml:space="preserve"> tar inform</w:t>
            </w:r>
            <w:r w:rsidR="004C0C60">
              <w:rPr>
                <w:i/>
              </w:rPr>
              <w:t>a</w:t>
            </w:r>
            <w:r w:rsidR="00B804E8" w:rsidRPr="004C0C60">
              <w:rPr>
                <w:i/>
              </w:rPr>
              <w:t>sjon til orientering</w:t>
            </w:r>
            <w:r w:rsidR="00B804E8">
              <w:t>.</w:t>
            </w:r>
          </w:p>
        </w:tc>
      </w:tr>
      <w:tr w:rsidR="00B804E8" w14:paraId="7B9604C5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75D4" w14:textId="2C1EFC54" w:rsidR="00DE63F6" w:rsidRDefault="00E43C78" w:rsidP="00936C28">
            <w:pPr>
              <w:pStyle w:val="Sluttnotetekst"/>
              <w:spacing w:line="240" w:lineRule="auto"/>
            </w:pPr>
            <w:r>
              <w:lastRenderedPageBreak/>
              <w:t>04/26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755F825" w14:textId="29077A4E" w:rsidR="00B804E8" w:rsidRDefault="00B804E8">
            <w:pPr>
              <w:pStyle w:val="Sluttnotetekst"/>
              <w:spacing w:line="240" w:lineRule="auto"/>
            </w:pPr>
            <w:r w:rsidRPr="00F03A73">
              <w:rPr>
                <w:b/>
              </w:rPr>
              <w:t>Regnskap</w:t>
            </w:r>
            <w:r w:rsidR="00F03A73" w:rsidRPr="00F03A73">
              <w:rPr>
                <w:b/>
              </w:rPr>
              <w:t xml:space="preserve"> </w:t>
            </w:r>
            <w:r w:rsidRPr="00F03A73">
              <w:rPr>
                <w:b/>
              </w:rPr>
              <w:t>pr</w:t>
            </w:r>
            <w:r w:rsidR="009A1365">
              <w:rPr>
                <w:b/>
              </w:rPr>
              <w:t xml:space="preserve"> </w:t>
            </w:r>
            <w:r w:rsidR="00592298">
              <w:rPr>
                <w:b/>
              </w:rPr>
              <w:t>31.12.</w:t>
            </w:r>
            <w:r w:rsidR="009A1365">
              <w:rPr>
                <w:b/>
              </w:rPr>
              <w:t>2025</w:t>
            </w:r>
          </w:p>
          <w:p w14:paraId="4EFFD346" w14:textId="081EF30A" w:rsidR="00592298" w:rsidRDefault="00592298" w:rsidP="000E23F8">
            <w:pPr>
              <w:pStyle w:val="Sluttnotetekst"/>
              <w:spacing w:line="240" w:lineRule="auto"/>
              <w:rPr>
                <w:iCs/>
              </w:rPr>
            </w:pPr>
            <w:r>
              <w:rPr>
                <w:iCs/>
              </w:rPr>
              <w:t xml:space="preserve">Ved slutten av året viser sluttregnskapet et merforbruk på 102,3%. Skolen har klart å redusere merforbruket noe med å ikke ta inn vikar høsten 2025. skolen fikk også kutt på 1,5% tilbakeført i desember. </w:t>
            </w:r>
          </w:p>
          <w:p w14:paraId="581D6AC6" w14:textId="3F090D1B" w:rsidR="00B804E8" w:rsidRPr="004C0C60" w:rsidRDefault="00592298" w:rsidP="000E23F8">
            <w:pPr>
              <w:pStyle w:val="Sluttnotetekst"/>
              <w:spacing w:line="240" w:lineRule="auto"/>
              <w:rPr>
                <w:i/>
              </w:rPr>
            </w:pPr>
            <w:r>
              <w:rPr>
                <w:iCs/>
              </w:rPr>
              <w:t>V</w:t>
            </w:r>
            <w:r w:rsidR="00B804E8" w:rsidRPr="004C0C60">
              <w:rPr>
                <w:i/>
              </w:rPr>
              <w:t>edtak: Regnskap pr</w:t>
            </w:r>
            <w:r w:rsidR="00566D3C">
              <w:rPr>
                <w:i/>
              </w:rPr>
              <w:t xml:space="preserve"> </w:t>
            </w:r>
            <w:r>
              <w:rPr>
                <w:i/>
              </w:rPr>
              <w:t>31.12.202</w:t>
            </w:r>
            <w:r w:rsidR="009A1365">
              <w:rPr>
                <w:i/>
              </w:rPr>
              <w:t>5</w:t>
            </w:r>
            <w:r w:rsidR="00B804E8" w:rsidRPr="004C0C60">
              <w:rPr>
                <w:i/>
              </w:rPr>
              <w:t xml:space="preserve"> tas til orientering.</w:t>
            </w:r>
          </w:p>
        </w:tc>
      </w:tr>
      <w:tr w:rsidR="00360563" w14:paraId="7B48359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E3A0F" w14:textId="5277FD71" w:rsidR="00360563" w:rsidRDefault="00E43C78" w:rsidP="00936C28">
            <w:pPr>
              <w:pStyle w:val="Sluttnotetekst"/>
              <w:spacing w:line="240" w:lineRule="auto"/>
            </w:pPr>
            <w:r>
              <w:t>05/26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20F15BFD" w14:textId="278ECCE6" w:rsidR="00B91924" w:rsidRDefault="00CF74BB" w:rsidP="00F25289">
            <w:pPr>
              <w:pStyle w:val="Sluttnotetekst"/>
              <w:spacing w:line="240" w:lineRule="auto"/>
              <w:rPr>
                <w:b/>
              </w:rPr>
            </w:pPr>
            <w:r w:rsidRPr="00CF74BB">
              <w:rPr>
                <w:b/>
              </w:rPr>
              <w:t xml:space="preserve">Presentasjon av </w:t>
            </w:r>
            <w:r w:rsidR="00E43C78">
              <w:rPr>
                <w:b/>
              </w:rPr>
              <w:t xml:space="preserve">Elevundersøkelsen 7. trinn </w:t>
            </w:r>
            <w:r w:rsidRPr="00CF74BB">
              <w:rPr>
                <w:b/>
              </w:rPr>
              <w:t>og oppfølgingsplan</w:t>
            </w:r>
          </w:p>
          <w:p w14:paraId="2E514144" w14:textId="77777777" w:rsidR="00DF7C9A" w:rsidRPr="00DF7C9A" w:rsidRDefault="00DF7C9A" w:rsidP="00F25289">
            <w:pPr>
              <w:pStyle w:val="Sluttnotetekst"/>
              <w:spacing w:line="240" w:lineRule="auto"/>
              <w:rPr>
                <w:bCs/>
              </w:rPr>
            </w:pPr>
            <w:r w:rsidRPr="00DF7C9A">
              <w:rPr>
                <w:bCs/>
              </w:rPr>
              <w:t>SU etterspør sammenligningsgrunnlag fra tidligere år og sammenligningsgrunnlag med Stavanger kommune.</w:t>
            </w:r>
          </w:p>
          <w:p w14:paraId="3CD6109D" w14:textId="0A31A9F1" w:rsidR="00CF74BB" w:rsidRPr="00CF74BB" w:rsidRDefault="00DF7C9A" w:rsidP="00F25289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CF74BB">
              <w:rPr>
                <w:bCs/>
                <w:i/>
                <w:iCs/>
              </w:rPr>
              <w:t>edtak: SU godkjenner oppfølgingsplan</w:t>
            </w:r>
          </w:p>
        </w:tc>
      </w:tr>
      <w:tr w:rsidR="001320E5" w14:paraId="4167B5C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956E0" w14:textId="747DCA83" w:rsidR="001320E5" w:rsidRDefault="00E43C78" w:rsidP="00936C28">
            <w:pPr>
              <w:pStyle w:val="Sluttnotetekst"/>
              <w:spacing w:line="240" w:lineRule="auto"/>
            </w:pPr>
            <w:r>
              <w:t>06/26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7F62EF8" w14:textId="77777777" w:rsidR="00AF5097" w:rsidRDefault="00767F0D" w:rsidP="003B0860">
            <w:pPr>
              <w:pStyle w:val="Sluttnotetekst"/>
              <w:spacing w:line="240" w:lineRule="auto"/>
              <w:rPr>
                <w:b/>
              </w:rPr>
            </w:pPr>
            <w:r w:rsidRPr="00767F0D">
              <w:rPr>
                <w:b/>
              </w:rPr>
              <w:t>Eventuelt</w:t>
            </w:r>
          </w:p>
          <w:p w14:paraId="784670F1" w14:textId="02348DCB" w:rsidR="00DF7C9A" w:rsidRPr="00DF7C9A" w:rsidRDefault="00DF7C9A" w:rsidP="003B0860">
            <w:pPr>
              <w:pStyle w:val="Sluttnotetekst"/>
              <w:spacing w:line="240" w:lineRule="auto"/>
              <w:rPr>
                <w:bCs/>
              </w:rPr>
            </w:pPr>
            <w:r w:rsidRPr="00DF7C9A">
              <w:rPr>
                <w:bCs/>
              </w:rPr>
              <w:t xml:space="preserve">Ingen saker meldt. </w:t>
            </w:r>
          </w:p>
        </w:tc>
      </w:tr>
    </w:tbl>
    <w:p w14:paraId="3B7ABCCA" w14:textId="77777777" w:rsidR="00CF74BB" w:rsidRDefault="00CF74BB" w:rsidP="00B804E8"/>
    <w:p w14:paraId="6D5559E2" w14:textId="50651647" w:rsidR="00DC5348" w:rsidRDefault="000F6520" w:rsidP="00B804E8">
      <w:r>
        <w:t>A</w:t>
      </w:r>
      <w:r w:rsidR="00CF7DC1">
        <w:t>nita Legland</w:t>
      </w:r>
    </w:p>
    <w:p w14:paraId="6593C21E" w14:textId="399E8120" w:rsidR="00DC2E63" w:rsidRDefault="00DF7C9A" w:rsidP="00B804E8">
      <w:r>
        <w:t>Referent</w:t>
      </w:r>
    </w:p>
    <w:p w14:paraId="0D46487B" w14:textId="77777777" w:rsidR="00DF7C9A" w:rsidRDefault="00DF7C9A" w:rsidP="00B804E8"/>
    <w:p w14:paraId="7046731F" w14:textId="77777777" w:rsidR="00DC2E63" w:rsidRPr="00B804E8" w:rsidRDefault="00DC2E63" w:rsidP="00B804E8"/>
    <w:sectPr w:rsidR="00DC2E63" w:rsidRPr="00B804E8" w:rsidSect="000F062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1247" w:bottom="1985" w:left="158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3A78" w14:textId="77777777" w:rsidR="000F0626" w:rsidRDefault="000F0626">
      <w:pPr>
        <w:spacing w:line="240" w:lineRule="auto"/>
      </w:pPr>
      <w:r>
        <w:separator/>
      </w:r>
    </w:p>
  </w:endnote>
  <w:endnote w:type="continuationSeparator" w:id="0">
    <w:p w14:paraId="6A7078EA" w14:textId="77777777" w:rsidR="000F0626" w:rsidRDefault="000F0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F0DD" w14:textId="77777777" w:rsidR="0018497D" w:rsidRDefault="0018497D">
    <w:pPr>
      <w:pStyle w:val="Bunntekst"/>
      <w:spacing w:before="100" w:beforeAutospacing="1" w:after="100" w:afterAutospacing="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93AB" w14:textId="77777777" w:rsidR="0018497D" w:rsidRDefault="0018497D">
    <w:pPr>
      <w:pStyle w:val="Bunntekst"/>
      <w:tabs>
        <w:tab w:val="clear" w:pos="4320"/>
        <w:tab w:val="clear" w:pos="8640"/>
        <w:tab w:val="left" w:pos="7088"/>
        <w:tab w:val="right" w:pos="9072"/>
      </w:tabs>
      <w:ind w:left="6067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F67F" w14:textId="77777777" w:rsidR="000F0626" w:rsidRDefault="000F0626">
      <w:pPr>
        <w:spacing w:line="240" w:lineRule="auto"/>
      </w:pPr>
      <w:r>
        <w:separator/>
      </w:r>
    </w:p>
  </w:footnote>
  <w:footnote w:type="continuationSeparator" w:id="0">
    <w:p w14:paraId="14B5CC24" w14:textId="77777777" w:rsidR="000F0626" w:rsidRDefault="000F0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122B" w14:textId="77777777" w:rsidR="0018497D" w:rsidRDefault="0018497D">
    <w:pPr>
      <w:pStyle w:val="Topptekst"/>
      <w:spacing w:after="0"/>
    </w:pPr>
  </w:p>
  <w:p w14:paraId="7E42DD8D" w14:textId="77777777" w:rsidR="0018497D" w:rsidRDefault="0018497D">
    <w:pPr>
      <w:pStyle w:val="Topptekst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BDAB" w14:textId="77777777" w:rsidR="0018497D" w:rsidRDefault="0018497D">
    <w:pPr>
      <w:pStyle w:val="Topptekst"/>
      <w:spacing w:after="0"/>
      <w:rPr>
        <w:caps/>
        <w:noProof/>
      </w:rPr>
    </w:pPr>
    <w:r>
      <w:rPr>
        <w:caps/>
        <w:noProof/>
      </w:rPr>
      <w:t xml:space="preserve"> </w:t>
    </w:r>
  </w:p>
  <w:p w14:paraId="73EF158C" w14:textId="77777777" w:rsidR="0018497D" w:rsidRDefault="0018497D">
    <w:pPr>
      <w:pStyle w:val="Topptekst"/>
      <w:spacing w:after="0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645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75E3073"/>
    <w:multiLevelType w:val="hybridMultilevel"/>
    <w:tmpl w:val="E382972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0256"/>
    <w:multiLevelType w:val="hybridMultilevel"/>
    <w:tmpl w:val="A2DEC12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4F57"/>
    <w:multiLevelType w:val="hybridMultilevel"/>
    <w:tmpl w:val="263AC1B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C08A3"/>
    <w:multiLevelType w:val="hybridMultilevel"/>
    <w:tmpl w:val="F9A4A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AD6"/>
    <w:multiLevelType w:val="hybridMultilevel"/>
    <w:tmpl w:val="56404B3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12743"/>
    <w:multiLevelType w:val="hybridMultilevel"/>
    <w:tmpl w:val="3A960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86EF7"/>
    <w:multiLevelType w:val="hybridMultilevel"/>
    <w:tmpl w:val="8E804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17011"/>
    <w:multiLevelType w:val="hybridMultilevel"/>
    <w:tmpl w:val="191CC8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17877"/>
    <w:multiLevelType w:val="hybridMultilevel"/>
    <w:tmpl w:val="8E5497D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60274"/>
    <w:multiLevelType w:val="hybridMultilevel"/>
    <w:tmpl w:val="837CD4F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13CA"/>
    <w:multiLevelType w:val="hybridMultilevel"/>
    <w:tmpl w:val="AEDA61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35E4B"/>
    <w:multiLevelType w:val="hybridMultilevel"/>
    <w:tmpl w:val="4866D20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6769"/>
    <w:multiLevelType w:val="hybridMultilevel"/>
    <w:tmpl w:val="E35E1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517DC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28115129">
    <w:abstractNumId w:val="0"/>
  </w:num>
  <w:num w:numId="2" w16cid:durableId="59256113">
    <w:abstractNumId w:val="14"/>
  </w:num>
  <w:num w:numId="3" w16cid:durableId="1051225457">
    <w:abstractNumId w:val="11"/>
  </w:num>
  <w:num w:numId="4" w16cid:durableId="1398629708">
    <w:abstractNumId w:val="6"/>
  </w:num>
  <w:num w:numId="5" w16cid:durableId="204491685">
    <w:abstractNumId w:val="4"/>
  </w:num>
  <w:num w:numId="6" w16cid:durableId="1634678684">
    <w:abstractNumId w:val="13"/>
  </w:num>
  <w:num w:numId="7" w16cid:durableId="1838501086">
    <w:abstractNumId w:val="5"/>
  </w:num>
  <w:num w:numId="8" w16cid:durableId="258828557">
    <w:abstractNumId w:val="10"/>
  </w:num>
  <w:num w:numId="9" w16cid:durableId="1035345988">
    <w:abstractNumId w:val="1"/>
  </w:num>
  <w:num w:numId="10" w16cid:durableId="567033098">
    <w:abstractNumId w:val="12"/>
  </w:num>
  <w:num w:numId="11" w16cid:durableId="1867979744">
    <w:abstractNumId w:val="2"/>
  </w:num>
  <w:num w:numId="12" w16cid:durableId="343243378">
    <w:abstractNumId w:val="9"/>
  </w:num>
  <w:num w:numId="13" w16cid:durableId="2110462164">
    <w:abstractNumId w:val="3"/>
  </w:num>
  <w:num w:numId="14" w16cid:durableId="269974731">
    <w:abstractNumId w:val="8"/>
  </w:num>
  <w:num w:numId="15" w16cid:durableId="638194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64"/>
    <w:rsid w:val="0000569A"/>
    <w:rsid w:val="00005F23"/>
    <w:rsid w:val="000310B9"/>
    <w:rsid w:val="00061BEC"/>
    <w:rsid w:val="000654A6"/>
    <w:rsid w:val="00065959"/>
    <w:rsid w:val="0008693B"/>
    <w:rsid w:val="000967BD"/>
    <w:rsid w:val="000A0898"/>
    <w:rsid w:val="000D29A2"/>
    <w:rsid w:val="000E23F8"/>
    <w:rsid w:val="000F0626"/>
    <w:rsid w:val="000F6520"/>
    <w:rsid w:val="00105C42"/>
    <w:rsid w:val="0011491B"/>
    <w:rsid w:val="00124910"/>
    <w:rsid w:val="001320E5"/>
    <w:rsid w:val="00135482"/>
    <w:rsid w:val="001429A5"/>
    <w:rsid w:val="001459ED"/>
    <w:rsid w:val="00160ED3"/>
    <w:rsid w:val="00165AF0"/>
    <w:rsid w:val="00172464"/>
    <w:rsid w:val="0017409A"/>
    <w:rsid w:val="001841AC"/>
    <w:rsid w:val="0018497D"/>
    <w:rsid w:val="001A026B"/>
    <w:rsid w:val="001B57C9"/>
    <w:rsid w:val="001C0793"/>
    <w:rsid w:val="001C4DE9"/>
    <w:rsid w:val="001E5BC7"/>
    <w:rsid w:val="001E74A4"/>
    <w:rsid w:val="001F2532"/>
    <w:rsid w:val="001F5B34"/>
    <w:rsid w:val="002167F9"/>
    <w:rsid w:val="002247EA"/>
    <w:rsid w:val="00226A65"/>
    <w:rsid w:val="00233757"/>
    <w:rsid w:val="00237464"/>
    <w:rsid w:val="00247FFB"/>
    <w:rsid w:val="002512B8"/>
    <w:rsid w:val="0026730F"/>
    <w:rsid w:val="00281A27"/>
    <w:rsid w:val="00291E2F"/>
    <w:rsid w:val="00294045"/>
    <w:rsid w:val="002963D9"/>
    <w:rsid w:val="002D2DFE"/>
    <w:rsid w:val="002E75A0"/>
    <w:rsid w:val="002F3F4D"/>
    <w:rsid w:val="0030739E"/>
    <w:rsid w:val="003135B5"/>
    <w:rsid w:val="0032761C"/>
    <w:rsid w:val="00350100"/>
    <w:rsid w:val="00351BEA"/>
    <w:rsid w:val="003572A3"/>
    <w:rsid w:val="00360563"/>
    <w:rsid w:val="00360F43"/>
    <w:rsid w:val="00393D4A"/>
    <w:rsid w:val="003B001F"/>
    <w:rsid w:val="003B0860"/>
    <w:rsid w:val="003B4DD2"/>
    <w:rsid w:val="003C6258"/>
    <w:rsid w:val="003D1246"/>
    <w:rsid w:val="003E6789"/>
    <w:rsid w:val="003F7758"/>
    <w:rsid w:val="00412AEE"/>
    <w:rsid w:val="00414001"/>
    <w:rsid w:val="00424D37"/>
    <w:rsid w:val="0042719D"/>
    <w:rsid w:val="004328D2"/>
    <w:rsid w:val="00457FF5"/>
    <w:rsid w:val="00460383"/>
    <w:rsid w:val="00461626"/>
    <w:rsid w:val="0046436E"/>
    <w:rsid w:val="004653F2"/>
    <w:rsid w:val="00491B28"/>
    <w:rsid w:val="004B758E"/>
    <w:rsid w:val="004C0C60"/>
    <w:rsid w:val="004E2A2E"/>
    <w:rsid w:val="004E7A2E"/>
    <w:rsid w:val="004F1A37"/>
    <w:rsid w:val="00522240"/>
    <w:rsid w:val="00540269"/>
    <w:rsid w:val="005524E4"/>
    <w:rsid w:val="005538AF"/>
    <w:rsid w:val="00561B45"/>
    <w:rsid w:val="005660AE"/>
    <w:rsid w:val="00566D3C"/>
    <w:rsid w:val="005841B7"/>
    <w:rsid w:val="00586D74"/>
    <w:rsid w:val="00592298"/>
    <w:rsid w:val="0059318D"/>
    <w:rsid w:val="005A0C4F"/>
    <w:rsid w:val="005A739C"/>
    <w:rsid w:val="005B69EF"/>
    <w:rsid w:val="005D725A"/>
    <w:rsid w:val="006225BB"/>
    <w:rsid w:val="00635140"/>
    <w:rsid w:val="00636FBA"/>
    <w:rsid w:val="00646987"/>
    <w:rsid w:val="0065639D"/>
    <w:rsid w:val="006734B7"/>
    <w:rsid w:val="0067477F"/>
    <w:rsid w:val="00677CB4"/>
    <w:rsid w:val="006A797D"/>
    <w:rsid w:val="006B43D2"/>
    <w:rsid w:val="006F096F"/>
    <w:rsid w:val="006F6041"/>
    <w:rsid w:val="0073615E"/>
    <w:rsid w:val="00736231"/>
    <w:rsid w:val="0073682A"/>
    <w:rsid w:val="00744ABC"/>
    <w:rsid w:val="00767F0D"/>
    <w:rsid w:val="007723F8"/>
    <w:rsid w:val="007A3EA6"/>
    <w:rsid w:val="007D7AA7"/>
    <w:rsid w:val="007E367B"/>
    <w:rsid w:val="008153FC"/>
    <w:rsid w:val="00822ACD"/>
    <w:rsid w:val="00822C25"/>
    <w:rsid w:val="0082693E"/>
    <w:rsid w:val="00827E4E"/>
    <w:rsid w:val="00864FC3"/>
    <w:rsid w:val="00871614"/>
    <w:rsid w:val="00887B56"/>
    <w:rsid w:val="008A32C7"/>
    <w:rsid w:val="008A7994"/>
    <w:rsid w:val="008D6042"/>
    <w:rsid w:val="009160FD"/>
    <w:rsid w:val="00925AD3"/>
    <w:rsid w:val="0092621B"/>
    <w:rsid w:val="00932164"/>
    <w:rsid w:val="00935725"/>
    <w:rsid w:val="00936C28"/>
    <w:rsid w:val="009372FF"/>
    <w:rsid w:val="00953843"/>
    <w:rsid w:val="00955C12"/>
    <w:rsid w:val="0096166B"/>
    <w:rsid w:val="0098429A"/>
    <w:rsid w:val="00991223"/>
    <w:rsid w:val="009A1365"/>
    <w:rsid w:val="009C2D95"/>
    <w:rsid w:val="009E0CDF"/>
    <w:rsid w:val="009E1107"/>
    <w:rsid w:val="00A105A7"/>
    <w:rsid w:val="00A344B6"/>
    <w:rsid w:val="00A43CE1"/>
    <w:rsid w:val="00A517A0"/>
    <w:rsid w:val="00A51A36"/>
    <w:rsid w:val="00A66FAF"/>
    <w:rsid w:val="00A7073D"/>
    <w:rsid w:val="00A753E6"/>
    <w:rsid w:val="00AA054C"/>
    <w:rsid w:val="00AB73BE"/>
    <w:rsid w:val="00AD4DAF"/>
    <w:rsid w:val="00AF5097"/>
    <w:rsid w:val="00B02FF0"/>
    <w:rsid w:val="00B06FCE"/>
    <w:rsid w:val="00B14981"/>
    <w:rsid w:val="00B15AF0"/>
    <w:rsid w:val="00B47024"/>
    <w:rsid w:val="00B53682"/>
    <w:rsid w:val="00B543DD"/>
    <w:rsid w:val="00B55490"/>
    <w:rsid w:val="00B63534"/>
    <w:rsid w:val="00B65907"/>
    <w:rsid w:val="00B710FC"/>
    <w:rsid w:val="00B804E8"/>
    <w:rsid w:val="00B91924"/>
    <w:rsid w:val="00BB2102"/>
    <w:rsid w:val="00BB2AEB"/>
    <w:rsid w:val="00BC34A1"/>
    <w:rsid w:val="00BD0E63"/>
    <w:rsid w:val="00C13CC2"/>
    <w:rsid w:val="00C1442C"/>
    <w:rsid w:val="00C25DEC"/>
    <w:rsid w:val="00C61798"/>
    <w:rsid w:val="00C64DA4"/>
    <w:rsid w:val="00C84081"/>
    <w:rsid w:val="00CA0BD2"/>
    <w:rsid w:val="00CA2A8F"/>
    <w:rsid w:val="00CA5469"/>
    <w:rsid w:val="00CB3B89"/>
    <w:rsid w:val="00CF74BB"/>
    <w:rsid w:val="00CF7DC1"/>
    <w:rsid w:val="00D26530"/>
    <w:rsid w:val="00D31049"/>
    <w:rsid w:val="00D334C0"/>
    <w:rsid w:val="00D34642"/>
    <w:rsid w:val="00D541A3"/>
    <w:rsid w:val="00D62486"/>
    <w:rsid w:val="00D93894"/>
    <w:rsid w:val="00DA7D76"/>
    <w:rsid w:val="00DB2513"/>
    <w:rsid w:val="00DC2E63"/>
    <w:rsid w:val="00DC524B"/>
    <w:rsid w:val="00DC5348"/>
    <w:rsid w:val="00DE63F6"/>
    <w:rsid w:val="00DF7C9A"/>
    <w:rsid w:val="00E40CE7"/>
    <w:rsid w:val="00E43C78"/>
    <w:rsid w:val="00E7008D"/>
    <w:rsid w:val="00E941C8"/>
    <w:rsid w:val="00EA31D8"/>
    <w:rsid w:val="00ED4062"/>
    <w:rsid w:val="00EF19D9"/>
    <w:rsid w:val="00F03A73"/>
    <w:rsid w:val="00F05907"/>
    <w:rsid w:val="00F25289"/>
    <w:rsid w:val="00F74455"/>
    <w:rsid w:val="00F81772"/>
    <w:rsid w:val="00F91D25"/>
    <w:rsid w:val="00F93DB8"/>
    <w:rsid w:val="00FA330C"/>
    <w:rsid w:val="00FB76FC"/>
    <w:rsid w:val="00FC0EAA"/>
    <w:rsid w:val="00FC7862"/>
    <w:rsid w:val="076DA30B"/>
    <w:rsid w:val="10FB5CF4"/>
    <w:rsid w:val="2173173F"/>
    <w:rsid w:val="24510F06"/>
    <w:rsid w:val="3E07F5B8"/>
    <w:rsid w:val="50B786C2"/>
    <w:rsid w:val="6E2AAC6A"/>
    <w:rsid w:val="6F7B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ADDC"/>
  <w15:docId w15:val="{782DEF6F-5D86-4049-B437-F8974652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90" w:lineRule="atLeast"/>
    </w:pPr>
    <w:rPr>
      <w:spacing w:val="-5"/>
      <w:sz w:val="23"/>
    </w:rPr>
  </w:style>
  <w:style w:type="paragraph" w:styleId="Overskrift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Cs/>
      <w:kern w:val="32"/>
      <w:sz w:val="30"/>
      <w:szCs w:val="32"/>
    </w:rPr>
  </w:style>
  <w:style w:type="paragraph" w:styleId="Overskrift2">
    <w:name w:val="heading 2"/>
    <w:basedOn w:val="Normal"/>
    <w:next w:val="Normal"/>
    <w:autoRedefine/>
    <w:qFormat/>
    <w:pPr>
      <w:keepNext/>
      <w:spacing w:line="240" w:lineRule="auto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autoRedefine/>
    <w:qFormat/>
    <w:pPr>
      <w:keepNext/>
      <w:spacing w:line="240" w:lineRule="auto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spacing w:line="240" w:lineRule="auto"/>
      <w:outlineLvl w:val="3"/>
    </w:pPr>
    <w:rPr>
      <w:bCs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keepLines/>
      <w:tabs>
        <w:tab w:val="center" w:pos="4320"/>
        <w:tab w:val="right" w:pos="8640"/>
      </w:tabs>
    </w:pPr>
  </w:style>
  <w:style w:type="character" w:styleId="Sidetall">
    <w:name w:val="page number"/>
    <w:semiHidden/>
    <w:rPr>
      <w:sz w:val="20"/>
    </w:rPr>
  </w:style>
  <w:style w:type="paragraph" w:styleId="Topptekst">
    <w:name w:val="header"/>
    <w:basedOn w:val="Normal"/>
    <w:semiHidden/>
    <w:pPr>
      <w:keepLines/>
      <w:tabs>
        <w:tab w:val="center" w:pos="4320"/>
        <w:tab w:val="right" w:pos="8640"/>
      </w:tabs>
      <w:spacing w:after="600" w:line="240" w:lineRule="atLeast"/>
    </w:pPr>
    <w:rPr>
      <w:sz w:val="22"/>
    </w:rPr>
  </w:style>
  <w:style w:type="character" w:styleId="Hyperkobling">
    <w:name w:val="Hyperlink"/>
    <w:semiHidden/>
    <w:rPr>
      <w:color w:val="0000FF"/>
      <w:u w:val="single"/>
    </w:rPr>
  </w:style>
  <w:style w:type="paragraph" w:customStyle="1" w:styleId="Avd">
    <w:name w:val="Avd"/>
    <w:basedOn w:val="Normal"/>
    <w:next w:val="Normal"/>
    <w:pPr>
      <w:spacing w:line="220" w:lineRule="exact"/>
    </w:pPr>
    <w:rPr>
      <w:sz w:val="17"/>
    </w:rPr>
  </w:style>
  <w:style w:type="paragraph" w:customStyle="1" w:styleId="Sign">
    <w:name w:val="Sign"/>
    <w:basedOn w:val="Normal"/>
    <w:next w:val="Normal"/>
    <w:pPr>
      <w:tabs>
        <w:tab w:val="left" w:pos="6237"/>
      </w:tabs>
      <w:spacing w:line="240" w:lineRule="auto"/>
    </w:pPr>
    <w:rPr>
      <w:spacing w:val="0"/>
    </w:rPr>
  </w:style>
  <w:style w:type="paragraph" w:styleId="Sluttnotetekst">
    <w:name w:val="endnote text"/>
    <w:basedOn w:val="Normal"/>
    <w:semiHidden/>
    <w:rPr>
      <w:spacing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63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3F6"/>
    <w:rPr>
      <w:rFonts w:ascii="Segoe UI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68CA06B1FFF45AF3CB86F2182FFA8" ma:contentTypeVersion="8" ma:contentTypeDescription="Opprett et nytt dokument." ma:contentTypeScope="" ma:versionID="ff6d4b6abca4fb0f47255c91fe1b57cb">
  <xsd:schema xmlns:xsd="http://www.w3.org/2001/XMLSchema" xmlns:xs="http://www.w3.org/2001/XMLSchema" xmlns:p="http://schemas.microsoft.com/office/2006/metadata/properties" xmlns:ns3="47bc36af-5173-48c8-8c9e-0e4d94f538d4" xmlns:ns4="9c80aea6-2f86-4612-8528-0885767f6977" targetNamespace="http://schemas.microsoft.com/office/2006/metadata/properties" ma:root="true" ma:fieldsID="f2e7a7a2c24bdba9d620c11f340a9f56" ns3:_="" ns4:_="">
    <xsd:import namespace="47bc36af-5173-48c8-8c9e-0e4d94f538d4"/>
    <xsd:import namespace="9c80aea6-2f86-4612-8528-0885767f6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c36af-5173-48c8-8c9e-0e4d94f53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aea6-2f86-4612-8528-0885767f6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0F43B-025B-4E3A-A67A-545F863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c36af-5173-48c8-8c9e-0e4d94f538d4"/>
    <ds:schemaRef ds:uri="9c80aea6-2f86-4612-8528-0885767f6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634BC-FC33-480C-9B6A-853A59DF9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5278E-A7AF-46F3-8417-DB80FD106FD5}">
  <ds:schemaRefs>
    <ds:schemaRef ds:uri="47bc36af-5173-48c8-8c9e-0e4d94f538d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c80aea6-2f86-4612-8528-0885767f6977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2499</Characters>
  <Application>Microsoft Office Word</Application>
  <DocSecurity>0</DocSecurity>
  <Lines>124</Lines>
  <Paragraphs>100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«Logo1»</vt:lpstr>
    </vt:vector>
  </TitlesOfParts>
  <Company>Stavanger kommune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«Logo1»</dc:title>
  <dc:subject>MøteinnkallingSK</dc:subject>
  <dc:creator>Anita Irene Legland</dc:creator>
  <cp:lastModifiedBy>Anita Irene Legland</cp:lastModifiedBy>
  <cp:revision>3</cp:revision>
  <cp:lastPrinted>2025-11-27T13:24:00Z</cp:lastPrinted>
  <dcterms:created xsi:type="dcterms:W3CDTF">2026-01-22T08:13:00Z</dcterms:created>
  <dcterms:modified xsi:type="dcterms:W3CDTF">2026-01-22T08:15:00Z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0x01010048E68CA06B1FFF45AF3CB86F2182FFA8</vt:lpwstr>
  </property>
</Properties>
</file>